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238AACA1"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F679DD" w:rsidRPr="009D0151">
        <w:rPr>
          <w:rFonts w:ascii="Arial" w:hAnsi="Arial" w:cs="Arial"/>
          <w:noProof/>
        </w:rPr>
        <w:t>COORDINADORA MERCANTIL S.A.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F679DD" w:rsidRPr="009D0151">
        <w:rPr>
          <w:rFonts w:ascii="Arial" w:hAnsi="Arial" w:cs="Arial"/>
          <w:noProof/>
        </w:rPr>
        <w:t>890904713</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F679DD" w:rsidRPr="009D0151">
        <w:rPr>
          <w:rFonts w:ascii="Arial" w:hAnsi="Arial" w:cs="Arial"/>
          <w:noProof/>
        </w:rPr>
        <w:t>CALLE 5 A 39 194</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F679DD" w:rsidRPr="009D0151">
        <w:rPr>
          <w:rFonts w:ascii="Arial" w:hAnsi="Arial" w:cs="Arial"/>
          <w:noProof/>
        </w:rPr>
        <w:t>28753750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F679DD" w:rsidRPr="009D0151">
        <w:rPr>
          <w:rFonts w:ascii="Arial" w:hAnsi="Arial" w:cs="Arial"/>
          <w:noProof/>
        </w:rPr>
        <w:t>PUBLICIDAD MOVIL-AVISOS Y PENDONES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F679DD" w:rsidRPr="009D0151">
        <w:rPr>
          <w:rFonts w:ascii="Arial" w:hAnsi="Arial" w:cs="Arial"/>
          <w:noProof/>
        </w:rPr>
        <w:t>10028-12503</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3EFFD490"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74480">
      <w:rPr>
        <w:noProof/>
      </w:rPr>
      <w:t>1</w:t>
    </w:r>
    <w:r w:rsidR="00F679DD">
      <w:rPr>
        <w:noProof/>
      </w:rPr>
      <w:t>7</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17"/>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5AB0"/>
    <w:rsid w:val="00252F6E"/>
    <w:rsid w:val="002A1245"/>
    <w:rsid w:val="0054284A"/>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D23627"/>
    <w:rsid w:val="00DE11C3"/>
    <w:rsid w:val="00E2381B"/>
    <w:rsid w:val="00E358A5"/>
    <w:rsid w:val="00EB094B"/>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2024-10-28T21:24:00Z</dcterms:created>
  <dcterms:modified xsi:type="dcterms:W3CDTF">2024-10-28T21:24:00Z</dcterms:modified>
</cp:coreProperties>
</file>